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525" w:rsidRPr="00A01525" w:rsidRDefault="00A01525" w:rsidP="00A01525">
      <w:pPr>
        <w:spacing w:after="0" w:line="240" w:lineRule="auto"/>
        <w:textAlignment w:val="baseline"/>
        <w:outlineLvl w:val="4"/>
        <w:rPr>
          <w:rFonts w:ascii="Arial" w:eastAsia="Times New Roman" w:hAnsi="Arial" w:cs="Arial"/>
          <w:color w:val="303030"/>
          <w:sz w:val="38"/>
          <w:szCs w:val="38"/>
          <w:lang w:eastAsia="da-DK"/>
        </w:rPr>
      </w:pPr>
      <w:proofErr w:type="spellStart"/>
      <w:r>
        <w:rPr>
          <w:rFonts w:ascii="Arial" w:eastAsia="Times New Roman" w:hAnsi="Arial" w:cs="Arial"/>
          <w:b/>
          <w:bCs/>
          <w:color w:val="303030"/>
          <w:sz w:val="38"/>
          <w:szCs w:val="38"/>
          <w:bdr w:val="none" w:sz="0" w:space="0" w:color="auto" w:frame="1"/>
          <w:lang w:eastAsia="da-DK"/>
        </w:rPr>
        <w:t>Lash</w:t>
      </w:r>
      <w:proofErr w:type="spellEnd"/>
      <w:r>
        <w:rPr>
          <w:rFonts w:ascii="Arial" w:eastAsia="Times New Roman" w:hAnsi="Arial" w:cs="Arial"/>
          <w:b/>
          <w:bCs/>
          <w:color w:val="303030"/>
          <w:sz w:val="38"/>
          <w:szCs w:val="38"/>
          <w:bdr w:val="none" w:sz="0" w:space="0" w:color="auto" w:frame="1"/>
          <w:lang w:eastAsia="da-DK"/>
        </w:rPr>
        <w:t xml:space="preserve"> Lift/</w:t>
      </w:r>
      <w:r w:rsidRPr="00A01525">
        <w:rPr>
          <w:rFonts w:ascii="Arial" w:eastAsia="Times New Roman" w:hAnsi="Arial" w:cs="Arial"/>
          <w:b/>
          <w:bCs/>
          <w:color w:val="303030"/>
          <w:sz w:val="38"/>
          <w:szCs w:val="38"/>
          <w:bdr w:val="none" w:sz="0" w:space="0" w:color="auto" w:frame="1"/>
          <w:lang w:eastAsia="da-DK"/>
        </w:rPr>
        <w:t>vippebuk:</w:t>
      </w:r>
    </w:p>
    <w:p w:rsidR="00A01525" w:rsidRPr="00A01525" w:rsidRDefault="00A01525" w:rsidP="00A01525">
      <w:pPr>
        <w:spacing w:after="0" w:line="240" w:lineRule="auto"/>
        <w:textAlignment w:val="baseline"/>
        <w:rPr>
          <w:rFonts w:ascii="Arial" w:eastAsia="Times New Roman" w:hAnsi="Arial" w:cs="Arial"/>
          <w:color w:val="303030"/>
          <w:sz w:val="26"/>
          <w:szCs w:val="26"/>
          <w:lang w:eastAsia="da-DK"/>
        </w:rPr>
      </w:pPr>
      <w:r w:rsidRPr="00A01525">
        <w:rPr>
          <w:rFonts w:ascii="Arial" w:eastAsia="Times New Roman" w:hAnsi="Arial" w:cs="Arial"/>
          <w:color w:val="303030"/>
          <w:sz w:val="26"/>
          <w:szCs w:val="26"/>
          <w:lang w:eastAsia="da-DK"/>
        </w:rPr>
        <w:t> </w:t>
      </w:r>
    </w:p>
    <w:p w:rsidR="00A01525" w:rsidRPr="00A01525" w:rsidRDefault="00A01525" w:rsidP="00A01525">
      <w:pPr>
        <w:spacing w:after="0" w:line="240" w:lineRule="auto"/>
        <w:textAlignment w:val="baseline"/>
        <w:rPr>
          <w:rFonts w:ascii="Arial" w:eastAsia="Times New Roman" w:hAnsi="Arial" w:cs="Arial"/>
          <w:color w:val="303030"/>
          <w:sz w:val="26"/>
          <w:szCs w:val="26"/>
          <w:lang w:eastAsia="da-DK"/>
        </w:rPr>
      </w:pPr>
      <w:r w:rsidRPr="00A01525">
        <w:rPr>
          <w:rFonts w:ascii="Arial" w:eastAsia="Times New Roman" w:hAnsi="Arial" w:cs="Arial"/>
          <w:color w:val="303030"/>
          <w:sz w:val="26"/>
          <w:szCs w:val="26"/>
          <w:lang w:eastAsia="da-DK"/>
        </w:rPr>
        <w:t>Permanent vippebuk holder i op til 4-6 uger.</w:t>
      </w:r>
      <w:r w:rsidRPr="00A01525">
        <w:rPr>
          <w:rFonts w:ascii="Arial" w:eastAsia="Times New Roman" w:hAnsi="Arial" w:cs="Arial"/>
          <w:color w:val="303030"/>
          <w:sz w:val="26"/>
          <w:szCs w:val="26"/>
          <w:lang w:eastAsia="da-DK"/>
        </w:rPr>
        <w:br/>
        <w:t xml:space="preserve">Permanent vippebuk, også kaldet </w:t>
      </w:r>
      <w:proofErr w:type="spellStart"/>
      <w:r w:rsidRPr="00A01525">
        <w:rPr>
          <w:rFonts w:ascii="Arial" w:eastAsia="Times New Roman" w:hAnsi="Arial" w:cs="Arial"/>
          <w:color w:val="303030"/>
          <w:sz w:val="26"/>
          <w:szCs w:val="26"/>
          <w:lang w:eastAsia="da-DK"/>
        </w:rPr>
        <w:t>lash</w:t>
      </w:r>
      <w:proofErr w:type="spellEnd"/>
      <w:r w:rsidRPr="00A01525">
        <w:rPr>
          <w:rFonts w:ascii="Arial" w:eastAsia="Times New Roman" w:hAnsi="Arial" w:cs="Arial"/>
          <w:color w:val="303030"/>
          <w:sz w:val="26"/>
          <w:szCs w:val="26"/>
          <w:lang w:eastAsia="da-DK"/>
        </w:rPr>
        <w:t xml:space="preserve"> lift er for dig, der ønsker at få det fulde ud af dine egne øjenvipper og få dem til at se længere, smukkere og få fantastisk flotte vipper og et skønt </w:t>
      </w:r>
      <w:proofErr w:type="gramStart"/>
      <w:r w:rsidRPr="00A01525">
        <w:rPr>
          <w:rFonts w:ascii="Arial" w:eastAsia="Times New Roman" w:hAnsi="Arial" w:cs="Arial"/>
          <w:color w:val="303030"/>
          <w:sz w:val="26"/>
          <w:szCs w:val="26"/>
          <w:lang w:eastAsia="da-DK"/>
        </w:rPr>
        <w:t>diva look</w:t>
      </w:r>
      <w:proofErr w:type="gramEnd"/>
      <w:r w:rsidRPr="00A01525">
        <w:rPr>
          <w:rFonts w:ascii="Arial" w:eastAsia="Times New Roman" w:hAnsi="Arial" w:cs="Arial"/>
          <w:color w:val="303030"/>
          <w:sz w:val="26"/>
          <w:szCs w:val="26"/>
          <w:lang w:eastAsia="da-DK"/>
        </w:rPr>
        <w:t xml:space="preserve"> på en naturlig måde. Ved et vippebuk løftes og bukkes øjenvipperne skånsomt og giver flot naturligt look. Perfekt til dig, der ønsker et smuk, vedvarende buk og kan fornyes igen og igen. Med et permanent vippebuk undgår du at slide på dine øjenvipper dagligt med en vippebukker.</w:t>
      </w:r>
      <w:r w:rsidRPr="00A01525">
        <w:rPr>
          <w:rFonts w:ascii="Arial" w:eastAsia="Times New Roman" w:hAnsi="Arial" w:cs="Arial"/>
          <w:color w:val="303030"/>
          <w:sz w:val="26"/>
          <w:szCs w:val="26"/>
          <w:lang w:eastAsia="da-DK"/>
        </w:rPr>
        <w:br/>
        <w:t>Et nyt vippebuk kan laves hver 3-4 uge for optimalt resultat, da nye vipper hele tiden vokser frem, som jo så ikke har fået buk og gamle vipper vil blive udskiftet dagligt.</w:t>
      </w:r>
    </w:p>
    <w:p w:rsidR="00A01525" w:rsidRPr="00A01525" w:rsidRDefault="00A01525" w:rsidP="00A01525">
      <w:pPr>
        <w:spacing w:after="0" w:line="240" w:lineRule="auto"/>
        <w:textAlignment w:val="baseline"/>
        <w:rPr>
          <w:rFonts w:ascii="Arial" w:eastAsia="Times New Roman" w:hAnsi="Arial" w:cs="Arial"/>
          <w:color w:val="303030"/>
          <w:sz w:val="26"/>
          <w:szCs w:val="26"/>
          <w:lang w:eastAsia="da-DK"/>
        </w:rPr>
      </w:pPr>
      <w:r w:rsidRPr="00A01525">
        <w:rPr>
          <w:rFonts w:ascii="Arial" w:eastAsia="Times New Roman" w:hAnsi="Arial" w:cs="Arial"/>
          <w:color w:val="303030"/>
          <w:sz w:val="26"/>
          <w:szCs w:val="26"/>
          <w:lang w:eastAsia="da-DK"/>
        </w:rPr>
        <w:t>Nogle hårstrukturer kan have svært ved at modtage kemiske behandlinger og nogle vil derfor ikke opleve et optimalt vippebuk.   Dette er desværre ikke noget man kan forudsige. </w:t>
      </w:r>
      <w:r w:rsidRPr="00A01525">
        <w:rPr>
          <w:rFonts w:ascii="Arial" w:eastAsia="Times New Roman" w:hAnsi="Arial" w:cs="Arial"/>
          <w:color w:val="303030"/>
          <w:sz w:val="26"/>
          <w:szCs w:val="26"/>
          <w:lang w:eastAsia="da-DK"/>
        </w:rPr>
        <w:br/>
        <w:t>Oplever man dette, anbefaler vi IKKE at få et nyt vippebuk efter 1 behandling, men at man venter ca. 3 uger efter og laver et nyt vippebuk, det dog ingen garanti at vipperne derefter vil tage imod behandlingen.  Nogle kan også opleve at bukket ikke tager så godt fast ved 1 behandling, men ved 2 behandlingen kan man opnå et bedre resultat. </w:t>
      </w:r>
    </w:p>
    <w:p w:rsidR="00A01525" w:rsidRPr="00A01525" w:rsidRDefault="00A01525" w:rsidP="00A01525">
      <w:pPr>
        <w:spacing w:after="0" w:line="240" w:lineRule="auto"/>
        <w:textAlignment w:val="baseline"/>
        <w:outlineLvl w:val="5"/>
        <w:rPr>
          <w:rFonts w:ascii="&amp;quot" w:eastAsia="Times New Roman" w:hAnsi="&amp;quot" w:cs="Times New Roman"/>
          <w:color w:val="303030"/>
          <w:sz w:val="27"/>
          <w:szCs w:val="27"/>
          <w:lang w:eastAsia="da-DK"/>
        </w:rPr>
      </w:pPr>
      <w:r w:rsidRPr="00A01525">
        <w:rPr>
          <w:rFonts w:ascii="&amp;quot" w:eastAsia="Times New Roman" w:hAnsi="&amp;quot" w:cs="Times New Roman"/>
          <w:color w:val="303030"/>
          <w:sz w:val="27"/>
          <w:szCs w:val="27"/>
          <w:lang w:eastAsia="da-DK"/>
        </w:rPr>
        <w:t> </w:t>
      </w:r>
    </w:p>
    <w:p w:rsidR="00A01525" w:rsidRPr="00A01525" w:rsidRDefault="00A01525" w:rsidP="00A01525">
      <w:pPr>
        <w:spacing w:after="0" w:line="240" w:lineRule="auto"/>
        <w:textAlignment w:val="baseline"/>
        <w:outlineLvl w:val="5"/>
        <w:rPr>
          <w:rFonts w:ascii="&amp;quot" w:eastAsia="Times New Roman" w:hAnsi="&amp;quot" w:cs="Times New Roman"/>
          <w:color w:val="303030"/>
          <w:sz w:val="27"/>
          <w:szCs w:val="27"/>
          <w:lang w:eastAsia="da-DK"/>
        </w:rPr>
      </w:pPr>
      <w:r w:rsidRPr="00A01525">
        <w:rPr>
          <w:rFonts w:ascii="&amp;quot" w:eastAsia="Times New Roman" w:hAnsi="&amp;quot" w:cs="Times New Roman"/>
          <w:b/>
          <w:bCs/>
          <w:color w:val="303030"/>
          <w:sz w:val="27"/>
          <w:szCs w:val="27"/>
          <w:bdr w:val="none" w:sz="0" w:space="0" w:color="auto" w:frame="1"/>
          <w:lang w:eastAsia="da-DK"/>
        </w:rPr>
        <w:t>Hvad er permanent vippebuk?</w:t>
      </w:r>
    </w:p>
    <w:p w:rsidR="00A01525" w:rsidRPr="00A01525" w:rsidRDefault="00A01525" w:rsidP="00A01525">
      <w:pPr>
        <w:spacing w:after="0" w:line="240" w:lineRule="auto"/>
        <w:textAlignment w:val="baseline"/>
        <w:rPr>
          <w:rFonts w:ascii="Arial" w:eastAsia="Times New Roman" w:hAnsi="Arial" w:cs="Arial"/>
          <w:color w:val="303030"/>
          <w:sz w:val="26"/>
          <w:szCs w:val="26"/>
          <w:lang w:eastAsia="da-DK"/>
        </w:rPr>
      </w:pPr>
      <w:r w:rsidRPr="00A01525">
        <w:rPr>
          <w:rFonts w:ascii="Arial" w:eastAsia="Times New Roman" w:hAnsi="Arial" w:cs="Arial"/>
          <w:color w:val="303030"/>
          <w:sz w:val="26"/>
          <w:szCs w:val="26"/>
          <w:lang w:eastAsia="da-DK"/>
        </w:rPr>
        <w:t>Vipperne bues på en mere skånsom måde, ved hjælp af små ruller, der lægges på de øvre øjenlåg. Vipperne løftes forsigtigt op og fæstes ved hjælp af en vandbaseret lim. Deref</w:t>
      </w:r>
      <w:r>
        <w:rPr>
          <w:rFonts w:ascii="Arial" w:eastAsia="Times New Roman" w:hAnsi="Arial" w:cs="Arial"/>
          <w:color w:val="303030"/>
          <w:sz w:val="26"/>
          <w:szCs w:val="26"/>
          <w:lang w:eastAsia="da-DK"/>
        </w:rPr>
        <w:t>ter påføres perm gel</w:t>
      </w:r>
      <w:bookmarkStart w:id="0" w:name="_GoBack"/>
      <w:bookmarkEnd w:id="0"/>
      <w:r>
        <w:rPr>
          <w:rFonts w:ascii="Arial" w:eastAsia="Times New Roman" w:hAnsi="Arial" w:cs="Arial"/>
          <w:color w:val="303030"/>
          <w:sz w:val="26"/>
          <w:szCs w:val="26"/>
          <w:lang w:eastAsia="da-DK"/>
        </w:rPr>
        <w:t xml:space="preserve">, </w:t>
      </w:r>
      <w:r w:rsidRPr="00A01525">
        <w:rPr>
          <w:rFonts w:ascii="Arial" w:eastAsia="Times New Roman" w:hAnsi="Arial" w:cs="Arial"/>
          <w:color w:val="303030"/>
          <w:sz w:val="26"/>
          <w:szCs w:val="26"/>
          <w:lang w:eastAsia="da-DK"/>
        </w:rPr>
        <w:t>som herefter neutraliseres. Vipperne frigøres fra rullen og renses af for produkter og der gives en nærende vippeolie.</w:t>
      </w:r>
    </w:p>
    <w:p w:rsidR="00A01525" w:rsidRPr="00A01525" w:rsidRDefault="00A01525" w:rsidP="00A01525">
      <w:pPr>
        <w:spacing w:after="0" w:line="240" w:lineRule="auto"/>
        <w:textAlignment w:val="baseline"/>
        <w:rPr>
          <w:rFonts w:ascii="Arial" w:eastAsia="Times New Roman" w:hAnsi="Arial" w:cs="Arial"/>
          <w:color w:val="303030"/>
          <w:sz w:val="26"/>
          <w:szCs w:val="26"/>
          <w:lang w:eastAsia="da-DK"/>
        </w:rPr>
      </w:pPr>
      <w:r w:rsidRPr="00A01525">
        <w:rPr>
          <w:rFonts w:ascii="Arial" w:eastAsia="Times New Roman" w:hAnsi="Arial" w:cs="Arial"/>
          <w:color w:val="303030"/>
          <w:sz w:val="26"/>
          <w:szCs w:val="26"/>
          <w:lang w:eastAsia="da-DK"/>
        </w:rPr>
        <w:t>Mød op til behandlingen uden mascara</w:t>
      </w:r>
    </w:p>
    <w:p w:rsidR="00A01525" w:rsidRPr="00A01525" w:rsidRDefault="00A01525" w:rsidP="00A01525">
      <w:pPr>
        <w:spacing w:after="0" w:line="240" w:lineRule="auto"/>
        <w:textAlignment w:val="baseline"/>
        <w:rPr>
          <w:rFonts w:ascii="Arial" w:eastAsia="Times New Roman" w:hAnsi="Arial" w:cs="Arial"/>
          <w:color w:val="303030"/>
          <w:sz w:val="26"/>
          <w:szCs w:val="26"/>
          <w:lang w:eastAsia="da-DK"/>
        </w:rPr>
      </w:pPr>
      <w:r w:rsidRPr="00A01525">
        <w:rPr>
          <w:rFonts w:ascii="Arial" w:eastAsia="Times New Roman" w:hAnsi="Arial" w:cs="Arial"/>
          <w:color w:val="303030"/>
          <w:sz w:val="26"/>
          <w:szCs w:val="26"/>
          <w:lang w:eastAsia="da-DK"/>
        </w:rPr>
        <w:t>Du kan bestille vippebuk med eller uden farvning af vipper og bryn</w:t>
      </w:r>
    </w:p>
    <w:p w:rsidR="00A01525" w:rsidRPr="00A01525" w:rsidRDefault="00A01525" w:rsidP="00A01525">
      <w:pPr>
        <w:spacing w:after="0" w:line="240" w:lineRule="auto"/>
        <w:textAlignment w:val="baseline"/>
        <w:outlineLvl w:val="4"/>
        <w:rPr>
          <w:rFonts w:ascii="Arial" w:eastAsia="Times New Roman" w:hAnsi="Arial" w:cs="Arial"/>
          <w:color w:val="303030"/>
          <w:sz w:val="38"/>
          <w:szCs w:val="38"/>
          <w:lang w:eastAsia="da-DK"/>
        </w:rPr>
      </w:pPr>
      <w:r w:rsidRPr="00A01525">
        <w:rPr>
          <w:rFonts w:ascii="Arial" w:eastAsia="Times New Roman" w:hAnsi="Arial" w:cs="Arial"/>
          <w:color w:val="303030"/>
          <w:sz w:val="38"/>
          <w:szCs w:val="38"/>
          <w:lang w:eastAsia="da-DK"/>
        </w:rPr>
        <w:t> </w:t>
      </w:r>
    </w:p>
    <w:p w:rsidR="00A01525" w:rsidRPr="00A01525" w:rsidRDefault="00A01525" w:rsidP="00A01525">
      <w:pPr>
        <w:spacing w:after="0" w:line="240" w:lineRule="auto"/>
        <w:textAlignment w:val="baseline"/>
        <w:outlineLvl w:val="5"/>
        <w:rPr>
          <w:rFonts w:ascii="&amp;quot" w:eastAsia="Times New Roman" w:hAnsi="&amp;quot" w:cs="Times New Roman"/>
          <w:color w:val="303030"/>
          <w:sz w:val="27"/>
          <w:szCs w:val="27"/>
          <w:lang w:eastAsia="da-DK"/>
        </w:rPr>
      </w:pPr>
      <w:r w:rsidRPr="00A01525">
        <w:rPr>
          <w:rFonts w:ascii="&amp;quot" w:eastAsia="Times New Roman" w:hAnsi="&amp;quot" w:cs="Times New Roman"/>
          <w:b/>
          <w:bCs/>
          <w:color w:val="303030"/>
          <w:sz w:val="27"/>
          <w:szCs w:val="27"/>
          <w:bdr w:val="none" w:sz="0" w:space="0" w:color="auto" w:frame="1"/>
          <w:lang w:eastAsia="da-DK"/>
        </w:rPr>
        <w:t>Efter behandlingen</w:t>
      </w:r>
    </w:p>
    <w:p w:rsidR="00A01525" w:rsidRPr="00A01525" w:rsidRDefault="00A01525" w:rsidP="00A01525">
      <w:pPr>
        <w:spacing w:after="0" w:line="240" w:lineRule="auto"/>
        <w:textAlignment w:val="baseline"/>
        <w:rPr>
          <w:rFonts w:ascii="Arial" w:eastAsia="Times New Roman" w:hAnsi="Arial" w:cs="Arial"/>
          <w:color w:val="303030"/>
          <w:sz w:val="26"/>
          <w:szCs w:val="26"/>
          <w:lang w:eastAsia="da-DK"/>
        </w:rPr>
      </w:pPr>
      <w:r w:rsidRPr="00A01525">
        <w:rPr>
          <w:rFonts w:ascii="Arial" w:eastAsia="Times New Roman" w:hAnsi="Arial" w:cs="Arial"/>
          <w:color w:val="303030"/>
          <w:sz w:val="26"/>
          <w:szCs w:val="26"/>
          <w:lang w:eastAsia="da-DK"/>
        </w:rPr>
        <w:t xml:space="preserve">Dit nye </w:t>
      </w:r>
      <w:proofErr w:type="spellStart"/>
      <w:r w:rsidRPr="00A01525">
        <w:rPr>
          <w:rFonts w:ascii="Arial" w:eastAsia="Times New Roman" w:hAnsi="Arial" w:cs="Arial"/>
          <w:color w:val="303030"/>
          <w:sz w:val="26"/>
          <w:szCs w:val="26"/>
          <w:lang w:eastAsia="da-DK"/>
        </w:rPr>
        <w:t>Lash</w:t>
      </w:r>
      <w:proofErr w:type="spellEnd"/>
      <w:r w:rsidRPr="00A01525">
        <w:rPr>
          <w:rFonts w:ascii="Arial" w:eastAsia="Times New Roman" w:hAnsi="Arial" w:cs="Arial"/>
          <w:color w:val="303030"/>
          <w:sz w:val="26"/>
          <w:szCs w:val="26"/>
          <w:lang w:eastAsia="da-DK"/>
        </w:rPr>
        <w:t xml:space="preserve"> Lift må ikke udsættes for makeup, vand, damp, træning og sauna de første 24 timer, da behandlingen skal “sætte sig” for det mest holdbare resultat, derefter kan du bruge makeup/mascara præcis som du plejer.</w:t>
      </w:r>
    </w:p>
    <w:p w:rsidR="003D7CF3" w:rsidRDefault="003D7CF3"/>
    <w:sectPr w:rsidR="003D7CF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525"/>
    <w:rsid w:val="003D7CF3"/>
    <w:rsid w:val="00A01525"/>
    <w:rsid w:val="00A155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88052"/>
  <w15:chartTrackingRefBased/>
  <w15:docId w15:val="{067FC077-5109-463A-8CE5-CC49BDC7D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5">
    <w:name w:val="heading 5"/>
    <w:basedOn w:val="Normal"/>
    <w:link w:val="Overskrift5Tegn"/>
    <w:uiPriority w:val="9"/>
    <w:qFormat/>
    <w:rsid w:val="00A01525"/>
    <w:pPr>
      <w:spacing w:before="100" w:beforeAutospacing="1" w:after="100" w:afterAutospacing="1" w:line="240" w:lineRule="auto"/>
      <w:outlineLvl w:val="4"/>
    </w:pPr>
    <w:rPr>
      <w:rFonts w:ascii="Times New Roman" w:eastAsia="Times New Roman" w:hAnsi="Times New Roman" w:cs="Times New Roman"/>
      <w:b/>
      <w:bCs/>
      <w:sz w:val="20"/>
      <w:szCs w:val="20"/>
      <w:lang w:eastAsia="da-DK"/>
    </w:rPr>
  </w:style>
  <w:style w:type="paragraph" w:styleId="Overskrift6">
    <w:name w:val="heading 6"/>
    <w:basedOn w:val="Normal"/>
    <w:link w:val="Overskrift6Tegn"/>
    <w:uiPriority w:val="9"/>
    <w:qFormat/>
    <w:rsid w:val="00A01525"/>
    <w:pPr>
      <w:spacing w:before="100" w:beforeAutospacing="1" w:after="100" w:afterAutospacing="1" w:line="240" w:lineRule="auto"/>
      <w:outlineLvl w:val="5"/>
    </w:pPr>
    <w:rPr>
      <w:rFonts w:ascii="Times New Roman" w:eastAsia="Times New Roman" w:hAnsi="Times New Roman" w:cs="Times New Roman"/>
      <w:b/>
      <w:bCs/>
      <w:sz w:val="15"/>
      <w:szCs w:val="15"/>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5Tegn">
    <w:name w:val="Overskrift 5 Tegn"/>
    <w:basedOn w:val="Standardskrifttypeiafsnit"/>
    <w:link w:val="Overskrift5"/>
    <w:uiPriority w:val="9"/>
    <w:rsid w:val="00A01525"/>
    <w:rPr>
      <w:rFonts w:ascii="Times New Roman" w:eastAsia="Times New Roman" w:hAnsi="Times New Roman" w:cs="Times New Roman"/>
      <w:b/>
      <w:bCs/>
      <w:sz w:val="20"/>
      <w:szCs w:val="20"/>
      <w:lang w:eastAsia="da-DK"/>
    </w:rPr>
  </w:style>
  <w:style w:type="character" w:customStyle="1" w:styleId="Overskrift6Tegn">
    <w:name w:val="Overskrift 6 Tegn"/>
    <w:basedOn w:val="Standardskrifttypeiafsnit"/>
    <w:link w:val="Overskrift6"/>
    <w:uiPriority w:val="9"/>
    <w:rsid w:val="00A01525"/>
    <w:rPr>
      <w:rFonts w:ascii="Times New Roman" w:eastAsia="Times New Roman" w:hAnsi="Times New Roman" w:cs="Times New Roman"/>
      <w:b/>
      <w:bCs/>
      <w:sz w:val="15"/>
      <w:szCs w:val="15"/>
      <w:lang w:eastAsia="da-DK"/>
    </w:rPr>
  </w:style>
  <w:style w:type="paragraph" w:customStyle="1" w:styleId="font8">
    <w:name w:val="font_8"/>
    <w:basedOn w:val="Normal"/>
    <w:rsid w:val="00A01525"/>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26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1655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Bach</dc:creator>
  <cp:keywords/>
  <dc:description/>
  <cp:lastModifiedBy>Tina Bach</cp:lastModifiedBy>
  <cp:revision>1</cp:revision>
  <dcterms:created xsi:type="dcterms:W3CDTF">2018-04-05T20:00:00Z</dcterms:created>
  <dcterms:modified xsi:type="dcterms:W3CDTF">2018-04-05T20:01:00Z</dcterms:modified>
</cp:coreProperties>
</file>